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/>
        </w:rPr>
      </w:pPr>
      <w:r>
        <w:rPr>
          <w:rFonts w:hint="default"/>
          <w:lang w:val="en-US"/>
        </w:rPr>
        <w:t>附件2</w:t>
      </w:r>
    </w:p>
    <w:p>
      <w:pPr>
        <w:ind w:firstLine="420" w:firstLineChars="0"/>
        <w:jc w:val="center"/>
        <w:rPr>
          <w:rFonts w:hint="default"/>
          <w:sz w:val="44"/>
          <w:szCs w:val="44"/>
          <w:lang w:val="en-US"/>
        </w:rPr>
      </w:pPr>
      <w:r>
        <w:rPr>
          <w:rFonts w:hint="default"/>
          <w:sz w:val="44"/>
          <w:szCs w:val="44"/>
          <w:lang w:val="en-US"/>
        </w:rPr>
        <w:t>职业技能等级认定考评人员</w:t>
      </w:r>
    </w:p>
    <w:p>
      <w:pPr>
        <w:ind w:firstLine="420" w:firstLineChars="0"/>
        <w:jc w:val="center"/>
        <w:rPr>
          <w:rFonts w:hint="default"/>
          <w:sz w:val="44"/>
          <w:szCs w:val="44"/>
          <w:lang w:val="en-US"/>
        </w:rPr>
      </w:pPr>
      <w:r>
        <w:rPr>
          <w:rFonts w:hint="default"/>
          <w:sz w:val="44"/>
          <w:szCs w:val="44"/>
          <w:lang w:val="en-US"/>
        </w:rPr>
        <w:t>诚信承诺书</w:t>
      </w:r>
    </w:p>
    <w:p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我在受聘职业技能等级认定考评人员期间承诺:</w:t>
      </w:r>
    </w:p>
    <w:p>
      <w:pPr>
        <w:numPr>
          <w:ilvl w:val="0"/>
          <w:numId w:val="1"/>
        </w:num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接受社评组织管理,认真完成考评任务，忠于职守、公正廉洁;</w:t>
      </w:r>
    </w:p>
    <w:p>
      <w:pPr>
        <w:numPr>
          <w:ilvl w:val="0"/>
          <w:numId w:val="1"/>
        </w:num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遵循公平、公正、科学、严肃的原则，自觉遵守考评人员守则和有关规章制度，作风正派;</w:t>
      </w:r>
    </w:p>
    <w:p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3、不徇私情、不谋私利，坚决抵制来自任何方面的影响或改变正常考评结果的要求，自觉执行对亲属好友、任课考生和培训学徒的回避制度，并主动、及时将有关情况向社评组织汇报;</w:t>
      </w:r>
    </w:p>
    <w:p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4、保证不违规收受考生或相关人员的物品礼金;</w:t>
      </w:r>
    </w:p>
    <w:p>
      <w:pPr>
        <w:ind w:firstLine="420" w:firstLineChars="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/>
        </w:rPr>
        <w:t>5、不迟到、不早退，按规定时间提前到达考场</w:t>
      </w:r>
      <w:r>
        <w:rPr>
          <w:rFonts w:hint="eastAsia"/>
          <w:sz w:val="28"/>
          <w:szCs w:val="28"/>
          <w:lang w:val="en-US" w:eastAsia="zh-CN"/>
        </w:rPr>
        <w:t>；</w:t>
      </w:r>
    </w:p>
    <w:p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6、在评价过程中，认真履行考评人员职责，严格执行考务规程和考场规则，佩戴考评员胸卡，持证上岗;</w:t>
      </w:r>
    </w:p>
    <w:p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7、严格遵守各项保密制度，对考评内容中不应公开的环节、成绩等予以保密;</w:t>
      </w:r>
    </w:p>
    <w:p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8、严格遵守《广东省社会培训评价组织职业技能等级认定考评人员管理工作指引》，自觉接受各级职业技能服务指导中心、社评组织、社会和督导人员对本人考评行为的监督。</w:t>
      </w:r>
    </w:p>
    <w:p>
      <w:pPr>
        <w:ind w:firstLine="420" w:firstLineChars="0"/>
        <w:rPr>
          <w:rFonts w:hint="default"/>
          <w:sz w:val="28"/>
          <w:szCs w:val="28"/>
          <w:lang w:val="en-US"/>
        </w:rPr>
      </w:pPr>
    </w:p>
    <w:p>
      <w:pPr>
        <w:wordWrap w:val="0"/>
        <w:ind w:firstLine="420" w:firstLineChars="0"/>
        <w:jc w:val="righ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/>
        </w:rPr>
        <w:t>承诺人:</w:t>
      </w:r>
      <w:r>
        <w:rPr>
          <w:rFonts w:hint="eastAsia"/>
          <w:sz w:val="28"/>
          <w:szCs w:val="28"/>
          <w:lang w:val="en-US" w:eastAsia="zh-CN"/>
        </w:rPr>
        <w:t xml:space="preserve">                 </w:t>
      </w:r>
    </w:p>
    <w:p>
      <w:pPr>
        <w:ind w:firstLine="420" w:firstLineChars="0"/>
        <w:jc w:val="right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default"/>
          <w:sz w:val="28"/>
          <w:szCs w:val="28"/>
          <w:lang w:val="en-US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default"/>
          <w:sz w:val="28"/>
          <w:szCs w:val="28"/>
          <w:lang w:val="en-US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8FBB12"/>
    <w:multiLevelType w:val="singleLevel"/>
    <w:tmpl w:val="748FBB1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40F5265F"/>
    <w:rsid w:val="40F5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2024-03-04T10:37:00Z</dcterms:created>
  <dc:creator>陈明浩</dc:creator>
  <cp:lastModifiedBy>陈明浩</cp:lastModifiedBy>
  <dcterms:modified xsi:type="dcterms:W3CDTF">2024-03-04T10:37:59Z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981E695531024052A8D1C575EF6885B8_11</vt:lpwstr>
  </property>
</Properties>
</file>